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75A" w:rsidRPr="000C678D" w:rsidRDefault="00927EBF" w:rsidP="00CF16E9">
      <w:pPr>
        <w:pStyle w:val="Heading1"/>
        <w:bidi/>
        <w:jc w:val="center"/>
        <w:rPr>
          <w:rFonts w:asciiTheme="minorBidi" w:hAnsiTheme="minorBidi"/>
          <w:rtl/>
        </w:rPr>
      </w:pPr>
      <w:r w:rsidRPr="000C678D">
        <w:rPr>
          <w:rFonts w:asciiTheme="minorBidi" w:hAnsiTheme="minorBidi"/>
          <w:rtl/>
        </w:rPr>
        <w:t xml:space="preserve">פקודות מקלדת במצב </w:t>
      </w:r>
      <w:r w:rsidRPr="000C678D">
        <w:rPr>
          <w:rFonts w:asciiTheme="minorBidi" w:hAnsiTheme="minorBidi"/>
        </w:rPr>
        <w:t>M</w:t>
      </w:r>
      <w:r w:rsidR="00B849EB">
        <w:rPr>
          <w:rFonts w:asciiTheme="minorBidi" w:hAnsiTheme="minorBidi"/>
        </w:rPr>
        <w:t>icrosoft</w:t>
      </w:r>
      <w:r w:rsidRPr="000C678D">
        <w:rPr>
          <w:rFonts w:asciiTheme="minorBidi" w:hAnsiTheme="minorBidi"/>
        </w:rPr>
        <w:t xml:space="preserve"> R</w:t>
      </w:r>
      <w:r w:rsidR="00B849EB">
        <w:rPr>
          <w:rFonts w:asciiTheme="minorBidi" w:hAnsiTheme="minorBidi"/>
        </w:rPr>
        <w:t>emote Desktop</w:t>
      </w:r>
    </w:p>
    <w:p w:rsidR="00764F87" w:rsidRPr="000C678D" w:rsidRDefault="00764F87" w:rsidP="008A2BA7">
      <w:pPr>
        <w:pStyle w:val="Heading2"/>
        <w:bidi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0C678D">
        <w:rPr>
          <w:rFonts w:asciiTheme="minorBidi" w:hAnsiTheme="minorBidi" w:cstheme="minorBidi"/>
          <w:b/>
          <w:bCs/>
          <w:sz w:val="32"/>
          <w:szCs w:val="32"/>
          <w:rtl/>
        </w:rPr>
        <w:t xml:space="preserve">פקודות </w:t>
      </w:r>
      <w:r w:rsidR="00CC16F2" w:rsidRPr="000C678D">
        <w:rPr>
          <w:rFonts w:asciiTheme="minorBidi" w:hAnsiTheme="minorBidi" w:cstheme="minorBidi"/>
          <w:b/>
          <w:bCs/>
          <w:sz w:val="32"/>
          <w:szCs w:val="32"/>
          <w:rtl/>
        </w:rPr>
        <w:t>כ</w:t>
      </w:r>
      <w:r w:rsidRPr="000C678D">
        <w:rPr>
          <w:rFonts w:asciiTheme="minorBidi" w:hAnsiTheme="minorBidi" w:cstheme="minorBidi"/>
          <w:b/>
          <w:bCs/>
          <w:sz w:val="32"/>
          <w:szCs w:val="32"/>
          <w:rtl/>
        </w:rPr>
        <w:t>ש</w:t>
      </w:r>
      <w:r w:rsidR="002F19BB">
        <w:rPr>
          <w:rFonts w:asciiTheme="minorBidi" w:hAnsiTheme="minorBidi" w:cstheme="minorBidi" w:hint="cs"/>
          <w:b/>
          <w:bCs/>
          <w:sz w:val="32"/>
          <w:szCs w:val="32"/>
          <w:rtl/>
        </w:rPr>
        <w:t>המיקוד ב</w:t>
      </w:r>
      <w:r w:rsidRPr="000C678D">
        <w:rPr>
          <w:rFonts w:asciiTheme="minorBidi" w:hAnsiTheme="minorBidi" w:cstheme="minorBidi"/>
          <w:b/>
          <w:bCs/>
          <w:sz w:val="32"/>
          <w:szCs w:val="32"/>
          <w:rtl/>
        </w:rPr>
        <w:t xml:space="preserve">חלון ה- </w:t>
      </w:r>
      <w:r w:rsidRPr="000C678D">
        <w:rPr>
          <w:rFonts w:asciiTheme="minorBidi" w:hAnsiTheme="minorBidi" w:cstheme="minorBidi"/>
          <w:b/>
          <w:bCs/>
          <w:sz w:val="32"/>
          <w:szCs w:val="32"/>
        </w:rPr>
        <w:t>RDP</w:t>
      </w:r>
      <w:r w:rsidRPr="000C678D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נמצא במצב ביניים</w:t>
      </w:r>
      <w:r w:rsidR="00257062" w:rsidRPr="000C678D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57062" w:rsidRPr="000C678D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(שחזר)</w:t>
      </w:r>
    </w:p>
    <w:p w:rsidR="00764F87" w:rsidRPr="000C678D" w:rsidRDefault="00764F87" w:rsidP="00764F87">
      <w:pPr>
        <w:bidi/>
        <w:rPr>
          <w:rFonts w:asciiTheme="minorBidi" w:hAnsiTheme="minorBidi"/>
          <w:sz w:val="24"/>
          <w:szCs w:val="24"/>
          <w:rtl/>
        </w:rPr>
      </w:pPr>
      <w:r w:rsidRPr="000C678D">
        <w:rPr>
          <w:rFonts w:asciiTheme="minorBidi" w:hAnsiTheme="minorBidi"/>
          <w:b/>
          <w:bCs/>
        </w:rPr>
        <w:t>CTRL+ALT+</w:t>
      </w:r>
      <w:r w:rsidRPr="000C678D">
        <w:rPr>
          <w:rFonts w:asciiTheme="minorBidi" w:hAnsiTheme="minorBidi"/>
          <w:b/>
          <w:bCs/>
          <w:sz w:val="24"/>
          <w:szCs w:val="24"/>
        </w:rPr>
        <w:t>BREAK</w:t>
      </w:r>
      <w:r w:rsidRPr="000C678D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0C678D">
        <w:rPr>
          <w:rFonts w:asciiTheme="minorBidi" w:hAnsiTheme="minorBidi"/>
          <w:sz w:val="24"/>
          <w:szCs w:val="24"/>
          <w:rtl/>
        </w:rPr>
        <w:t>– מעבר בין חלון ביניים לחלון הגדל</w:t>
      </w:r>
    </w:p>
    <w:p w:rsidR="00764F87" w:rsidRPr="000C678D" w:rsidRDefault="004656E3" w:rsidP="00764F87">
      <w:pPr>
        <w:bidi/>
        <w:rPr>
          <w:rFonts w:asciiTheme="minorBidi" w:hAnsiTheme="minorBidi"/>
          <w:sz w:val="24"/>
          <w:szCs w:val="24"/>
          <w:rtl/>
        </w:rPr>
      </w:pPr>
      <w:r w:rsidRPr="000C678D">
        <w:rPr>
          <w:rFonts w:asciiTheme="minorBidi" w:hAnsiTheme="minorBidi"/>
          <w:sz w:val="24"/>
          <w:szCs w:val="24"/>
          <w:rtl/>
        </w:rPr>
        <w:t>פקודות נוספות שיבצעו את אותה הפעולה</w:t>
      </w:r>
      <w:r w:rsidR="00AE54E1" w:rsidRPr="000C678D">
        <w:rPr>
          <w:rFonts w:asciiTheme="minorBidi" w:hAnsiTheme="minorBidi"/>
          <w:sz w:val="24"/>
          <w:szCs w:val="24"/>
        </w:rPr>
        <w:t>:</w:t>
      </w:r>
    </w:p>
    <w:p w:rsidR="00764F87" w:rsidRPr="000C678D" w:rsidRDefault="00764F87" w:rsidP="00AE54E1">
      <w:pPr>
        <w:bidi/>
        <w:ind w:left="1440" w:firstLine="720"/>
        <w:rPr>
          <w:rFonts w:asciiTheme="minorBidi" w:hAnsiTheme="minorBidi"/>
          <w:b/>
          <w:bCs/>
          <w:sz w:val="24"/>
          <w:szCs w:val="24"/>
        </w:rPr>
      </w:pPr>
      <w:r w:rsidRPr="000C678D">
        <w:rPr>
          <w:rFonts w:asciiTheme="minorBidi" w:hAnsiTheme="minorBidi"/>
          <w:b/>
          <w:bCs/>
          <w:sz w:val="24"/>
          <w:szCs w:val="24"/>
        </w:rPr>
        <w:t>CTRL+ALT+PAUSE</w:t>
      </w:r>
    </w:p>
    <w:p w:rsidR="00764F87" w:rsidRPr="000C678D" w:rsidRDefault="00764F87" w:rsidP="00AE54E1">
      <w:pPr>
        <w:bidi/>
        <w:ind w:left="1440" w:firstLine="720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0C678D">
        <w:rPr>
          <w:rFonts w:asciiTheme="minorBidi" w:hAnsiTheme="minorBidi"/>
          <w:b/>
          <w:bCs/>
          <w:sz w:val="24"/>
          <w:szCs w:val="24"/>
        </w:rPr>
        <w:t>CTRL+ALT+P</w:t>
      </w:r>
      <w:r w:rsidR="004656E3" w:rsidRPr="000C678D">
        <w:rPr>
          <w:rFonts w:asciiTheme="minorBidi" w:hAnsiTheme="minorBidi"/>
          <w:b/>
          <w:bCs/>
          <w:sz w:val="24"/>
          <w:szCs w:val="24"/>
        </w:rPr>
        <w:t>rt</w:t>
      </w:r>
      <w:r w:rsidRPr="000C678D">
        <w:rPr>
          <w:rFonts w:asciiTheme="minorBidi" w:hAnsiTheme="minorBidi"/>
          <w:b/>
          <w:bCs/>
          <w:sz w:val="24"/>
          <w:szCs w:val="24"/>
        </w:rPr>
        <w:t>S</w:t>
      </w:r>
      <w:r w:rsidR="004656E3" w:rsidRPr="000C678D">
        <w:rPr>
          <w:rFonts w:asciiTheme="minorBidi" w:hAnsiTheme="minorBidi"/>
          <w:b/>
          <w:bCs/>
          <w:sz w:val="24"/>
          <w:szCs w:val="24"/>
        </w:rPr>
        <w:t>cn</w:t>
      </w:r>
      <w:proofErr w:type="spellEnd"/>
    </w:p>
    <w:p w:rsidR="00764F87" w:rsidRPr="000C678D" w:rsidRDefault="00764F87" w:rsidP="00AE54E1">
      <w:pPr>
        <w:bidi/>
        <w:ind w:left="1440" w:firstLine="720"/>
        <w:rPr>
          <w:rFonts w:asciiTheme="minorBidi" w:hAnsiTheme="minorBidi"/>
          <w:b/>
          <w:bCs/>
          <w:sz w:val="24"/>
          <w:szCs w:val="24"/>
          <w:rtl/>
        </w:rPr>
      </w:pPr>
      <w:proofErr w:type="spellStart"/>
      <w:r w:rsidRPr="000C678D">
        <w:rPr>
          <w:rFonts w:asciiTheme="minorBidi" w:hAnsiTheme="minorBidi"/>
          <w:b/>
          <w:bCs/>
          <w:sz w:val="24"/>
          <w:szCs w:val="24"/>
        </w:rPr>
        <w:t>CTRL+ALT+FN+S</w:t>
      </w:r>
      <w:r w:rsidR="004656E3" w:rsidRPr="000C678D">
        <w:rPr>
          <w:rFonts w:asciiTheme="minorBidi" w:hAnsiTheme="minorBidi"/>
          <w:b/>
          <w:bCs/>
          <w:sz w:val="24"/>
          <w:szCs w:val="24"/>
        </w:rPr>
        <w:t>cr</w:t>
      </w:r>
      <w:r w:rsidRPr="000C678D">
        <w:rPr>
          <w:rFonts w:asciiTheme="minorBidi" w:hAnsiTheme="minorBidi"/>
          <w:b/>
          <w:bCs/>
          <w:sz w:val="24"/>
          <w:szCs w:val="24"/>
        </w:rPr>
        <w:t>L</w:t>
      </w:r>
      <w:r w:rsidR="004656E3" w:rsidRPr="000C678D">
        <w:rPr>
          <w:rFonts w:asciiTheme="minorBidi" w:hAnsiTheme="minorBidi"/>
          <w:b/>
          <w:bCs/>
          <w:sz w:val="24"/>
          <w:szCs w:val="24"/>
        </w:rPr>
        <w:t>ck</w:t>
      </w:r>
      <w:proofErr w:type="spellEnd"/>
    </w:p>
    <w:p w:rsidR="00764F87" w:rsidRPr="000C678D" w:rsidRDefault="007540EF" w:rsidP="00764F87">
      <w:pPr>
        <w:bidi/>
        <w:rPr>
          <w:rFonts w:asciiTheme="minorBidi" w:hAnsiTheme="minorBidi"/>
          <w:sz w:val="24"/>
          <w:szCs w:val="24"/>
          <w:rtl/>
        </w:rPr>
      </w:pPr>
      <w:r w:rsidRPr="000C678D">
        <w:rPr>
          <w:rFonts w:asciiTheme="minorBidi" w:hAnsiTheme="minorBidi"/>
          <w:b/>
          <w:bCs/>
          <w:sz w:val="24"/>
          <w:szCs w:val="24"/>
        </w:rPr>
        <w:t>CTRL+ALT+END</w:t>
      </w:r>
      <w:r w:rsidRPr="000C678D">
        <w:rPr>
          <w:rFonts w:asciiTheme="minorBidi" w:hAnsiTheme="minorBidi"/>
          <w:sz w:val="24"/>
          <w:szCs w:val="24"/>
          <w:rtl/>
        </w:rPr>
        <w:t xml:space="preserve"> – חלונית אבטחה, שווה ערך ל</w:t>
      </w:r>
      <w:r w:rsidR="00D20A3C">
        <w:rPr>
          <w:rFonts w:asciiTheme="minorBidi" w:hAnsiTheme="minorBidi"/>
          <w:sz w:val="24"/>
          <w:szCs w:val="24"/>
        </w:rPr>
        <w:t>-</w:t>
      </w:r>
      <w:r w:rsidRPr="000C678D">
        <w:rPr>
          <w:rFonts w:asciiTheme="minorBidi" w:hAnsiTheme="minorBidi"/>
          <w:sz w:val="24"/>
          <w:szCs w:val="24"/>
          <w:rtl/>
        </w:rPr>
        <w:t xml:space="preserve"> </w:t>
      </w:r>
      <w:r w:rsidRPr="000C678D">
        <w:rPr>
          <w:rFonts w:asciiTheme="minorBidi" w:hAnsiTheme="minorBidi"/>
          <w:b/>
          <w:bCs/>
          <w:sz w:val="24"/>
          <w:szCs w:val="24"/>
        </w:rPr>
        <w:t>CTRL+ALT+DELETE</w:t>
      </w:r>
      <w:r w:rsidRPr="000C678D">
        <w:rPr>
          <w:rFonts w:asciiTheme="minorBidi" w:hAnsiTheme="minorBidi"/>
          <w:sz w:val="24"/>
          <w:szCs w:val="24"/>
          <w:rtl/>
        </w:rPr>
        <w:t xml:space="preserve"> במחשב המקומי</w:t>
      </w:r>
    </w:p>
    <w:p w:rsidR="007540EF" w:rsidRDefault="007540EF" w:rsidP="007540EF">
      <w:pPr>
        <w:bidi/>
        <w:rPr>
          <w:rFonts w:asciiTheme="minorBidi" w:hAnsiTheme="minorBidi"/>
          <w:sz w:val="24"/>
          <w:szCs w:val="24"/>
          <w:rtl/>
        </w:rPr>
      </w:pPr>
      <w:r w:rsidRPr="000C678D">
        <w:rPr>
          <w:rFonts w:asciiTheme="minorBidi" w:hAnsiTheme="minorBidi"/>
          <w:b/>
          <w:bCs/>
          <w:sz w:val="24"/>
          <w:szCs w:val="24"/>
        </w:rPr>
        <w:t>ALT+END</w:t>
      </w:r>
      <w:r w:rsidRPr="000C678D">
        <w:rPr>
          <w:rFonts w:asciiTheme="minorBidi" w:hAnsiTheme="minorBidi"/>
          <w:sz w:val="24"/>
          <w:szCs w:val="24"/>
          <w:rtl/>
        </w:rPr>
        <w:t xml:space="preserve"> – מעבר בין אפליקציות, שווה ערך ל</w:t>
      </w:r>
      <w:r w:rsidR="00D20A3C">
        <w:rPr>
          <w:rFonts w:asciiTheme="minorBidi" w:hAnsiTheme="minorBidi"/>
          <w:sz w:val="24"/>
          <w:szCs w:val="24"/>
        </w:rPr>
        <w:t>-</w:t>
      </w:r>
      <w:r w:rsidRPr="000C678D">
        <w:rPr>
          <w:rFonts w:asciiTheme="minorBidi" w:hAnsiTheme="minorBidi"/>
          <w:sz w:val="24"/>
          <w:szCs w:val="24"/>
          <w:rtl/>
        </w:rPr>
        <w:t xml:space="preserve"> </w:t>
      </w:r>
      <w:r w:rsidRPr="000C678D">
        <w:rPr>
          <w:rFonts w:asciiTheme="minorBidi" w:hAnsiTheme="minorBidi"/>
          <w:b/>
          <w:bCs/>
          <w:sz w:val="24"/>
          <w:szCs w:val="24"/>
        </w:rPr>
        <w:t>ALT+</w:t>
      </w:r>
      <w:proofErr w:type="gramStart"/>
      <w:r w:rsidRPr="000C678D">
        <w:rPr>
          <w:rFonts w:asciiTheme="minorBidi" w:hAnsiTheme="minorBidi"/>
          <w:b/>
          <w:bCs/>
          <w:sz w:val="24"/>
          <w:szCs w:val="24"/>
        </w:rPr>
        <w:t>TAB</w:t>
      </w:r>
      <w:r w:rsidRPr="000C678D">
        <w:rPr>
          <w:rFonts w:asciiTheme="minorBidi" w:hAnsiTheme="minorBidi"/>
          <w:sz w:val="24"/>
          <w:szCs w:val="24"/>
        </w:rPr>
        <w:t xml:space="preserve"> </w:t>
      </w:r>
      <w:r w:rsidRPr="000C678D">
        <w:rPr>
          <w:rFonts w:asciiTheme="minorBidi" w:hAnsiTheme="minorBidi"/>
          <w:sz w:val="24"/>
          <w:szCs w:val="24"/>
          <w:rtl/>
        </w:rPr>
        <w:t xml:space="preserve"> במחשב</w:t>
      </w:r>
      <w:proofErr w:type="gramEnd"/>
      <w:r w:rsidRPr="000C678D">
        <w:rPr>
          <w:rFonts w:asciiTheme="minorBidi" w:hAnsiTheme="minorBidi"/>
          <w:sz w:val="24"/>
          <w:szCs w:val="24"/>
          <w:rtl/>
        </w:rPr>
        <w:t xml:space="preserve"> המקומי</w:t>
      </w:r>
    </w:p>
    <w:p w:rsidR="00857483" w:rsidRDefault="00857483" w:rsidP="00857483">
      <w:pPr>
        <w:bidi/>
        <w:rPr>
          <w:rFonts w:asciiTheme="minorBidi" w:hAnsiTheme="minorBidi"/>
          <w:sz w:val="24"/>
          <w:szCs w:val="24"/>
        </w:rPr>
      </w:pPr>
      <w:r w:rsidRPr="000C678D">
        <w:rPr>
          <w:rFonts w:asciiTheme="minorBidi" w:hAnsiTheme="minorBidi"/>
          <w:sz w:val="24"/>
          <w:szCs w:val="24"/>
          <w:rtl/>
        </w:rPr>
        <w:t>פקודות נוספות שיבצעו את אותה הפעולה</w:t>
      </w:r>
      <w:r w:rsidRPr="000C678D">
        <w:rPr>
          <w:rFonts w:asciiTheme="minorBidi" w:hAnsiTheme="minorBidi"/>
          <w:sz w:val="24"/>
          <w:szCs w:val="24"/>
        </w:rPr>
        <w:t>:</w:t>
      </w:r>
    </w:p>
    <w:p w:rsidR="00857483" w:rsidRPr="000C678D" w:rsidRDefault="00857483" w:rsidP="00857483">
      <w:pPr>
        <w:bidi/>
        <w:ind w:left="1440" w:firstLine="720"/>
        <w:rPr>
          <w:rFonts w:asciiTheme="minorBidi" w:hAnsiTheme="minorBidi"/>
          <w:sz w:val="24"/>
          <w:szCs w:val="24"/>
          <w:rtl/>
        </w:rPr>
      </w:pPr>
      <w:proofErr w:type="spellStart"/>
      <w:r w:rsidRPr="000C678D">
        <w:rPr>
          <w:rFonts w:asciiTheme="minorBidi" w:hAnsiTheme="minorBidi"/>
          <w:b/>
          <w:bCs/>
          <w:sz w:val="24"/>
          <w:szCs w:val="24"/>
        </w:rPr>
        <w:t>ALT+</w:t>
      </w:r>
      <w:r>
        <w:rPr>
          <w:rFonts w:asciiTheme="minorBidi" w:hAnsiTheme="minorBidi"/>
          <w:b/>
          <w:bCs/>
          <w:sz w:val="24"/>
          <w:szCs w:val="24"/>
        </w:rPr>
        <w:t>PageUP</w:t>
      </w:r>
      <w:proofErr w:type="spellEnd"/>
    </w:p>
    <w:p w:rsidR="00857483" w:rsidRPr="000C678D" w:rsidRDefault="00857483" w:rsidP="00857483">
      <w:pPr>
        <w:bidi/>
        <w:ind w:left="1440" w:firstLine="720"/>
        <w:rPr>
          <w:rFonts w:asciiTheme="minorBidi" w:hAnsiTheme="minorBidi"/>
          <w:sz w:val="24"/>
          <w:szCs w:val="24"/>
          <w:rtl/>
        </w:rPr>
      </w:pPr>
      <w:proofErr w:type="spellStart"/>
      <w:r w:rsidRPr="000C678D">
        <w:rPr>
          <w:rFonts w:asciiTheme="minorBidi" w:hAnsiTheme="minorBidi"/>
          <w:b/>
          <w:bCs/>
          <w:sz w:val="24"/>
          <w:szCs w:val="24"/>
        </w:rPr>
        <w:t>ALT+</w:t>
      </w:r>
      <w:r>
        <w:rPr>
          <w:rFonts w:asciiTheme="minorBidi" w:hAnsiTheme="minorBidi"/>
          <w:b/>
          <w:bCs/>
          <w:sz w:val="24"/>
          <w:szCs w:val="24"/>
        </w:rPr>
        <w:t>PageDown</w:t>
      </w:r>
      <w:proofErr w:type="spellEnd"/>
    </w:p>
    <w:p w:rsidR="007540EF" w:rsidRDefault="007540EF" w:rsidP="007540EF">
      <w:pPr>
        <w:bidi/>
        <w:rPr>
          <w:rFonts w:asciiTheme="minorBidi" w:hAnsiTheme="minorBidi"/>
          <w:sz w:val="24"/>
          <w:szCs w:val="24"/>
        </w:rPr>
      </w:pPr>
      <w:r w:rsidRPr="000C678D">
        <w:rPr>
          <w:rFonts w:asciiTheme="minorBidi" w:hAnsiTheme="minorBidi"/>
          <w:b/>
          <w:bCs/>
          <w:sz w:val="24"/>
          <w:szCs w:val="24"/>
        </w:rPr>
        <w:t>ALT+HOME</w:t>
      </w:r>
      <w:r w:rsidRPr="000C678D">
        <w:rPr>
          <w:rFonts w:asciiTheme="minorBidi" w:hAnsiTheme="minorBidi"/>
          <w:sz w:val="24"/>
          <w:szCs w:val="24"/>
          <w:rtl/>
        </w:rPr>
        <w:t xml:space="preserve"> – פתיחת תפריט התחל</w:t>
      </w:r>
    </w:p>
    <w:p w:rsidR="00A57863" w:rsidRPr="000C678D" w:rsidRDefault="00A57863" w:rsidP="00A57863">
      <w:pPr>
        <w:bidi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 </w:t>
      </w:r>
      <w:r w:rsidRPr="00A57863">
        <w:rPr>
          <w:rFonts w:asciiTheme="minorBidi" w:hAnsiTheme="minorBidi"/>
          <w:b/>
          <w:bCs/>
          <w:sz w:val="24"/>
          <w:szCs w:val="24"/>
        </w:rPr>
        <w:t>ALT+DELETE</w:t>
      </w:r>
      <w:r w:rsidRPr="000C678D">
        <w:rPr>
          <w:rFonts w:asciiTheme="minorBidi" w:hAnsiTheme="minorBidi"/>
          <w:sz w:val="24"/>
          <w:szCs w:val="24"/>
          <w:rtl/>
        </w:rPr>
        <w:t xml:space="preserve">– פתיחת תפריט </w:t>
      </w:r>
      <w:r>
        <w:rPr>
          <w:rFonts w:asciiTheme="minorBidi" w:hAnsiTheme="minorBidi" w:hint="cs"/>
          <w:sz w:val="24"/>
          <w:szCs w:val="24"/>
          <w:rtl/>
        </w:rPr>
        <w:t>חלון (הגדל, מזער, ועוד)</w:t>
      </w:r>
      <w:r w:rsidRPr="000C678D">
        <w:rPr>
          <w:rFonts w:asciiTheme="minorBidi" w:hAnsiTheme="minorBidi"/>
          <w:sz w:val="24"/>
          <w:szCs w:val="24"/>
          <w:rtl/>
        </w:rPr>
        <w:t>, שווה ערך ל</w:t>
      </w:r>
      <w:r>
        <w:rPr>
          <w:rFonts w:asciiTheme="minorBidi" w:hAnsiTheme="minorBidi"/>
          <w:sz w:val="24"/>
          <w:szCs w:val="24"/>
        </w:rPr>
        <w:t>-</w:t>
      </w:r>
      <w:r w:rsidRPr="000C678D">
        <w:rPr>
          <w:rFonts w:asciiTheme="minorBidi" w:hAnsiTheme="minorBidi"/>
          <w:sz w:val="24"/>
          <w:szCs w:val="24"/>
          <w:rtl/>
        </w:rPr>
        <w:t xml:space="preserve"> </w:t>
      </w:r>
      <w:r w:rsidRPr="000C678D">
        <w:rPr>
          <w:rFonts w:asciiTheme="minorBidi" w:hAnsiTheme="minorBidi"/>
          <w:b/>
          <w:bCs/>
          <w:sz w:val="24"/>
          <w:szCs w:val="24"/>
        </w:rPr>
        <w:t>ALT+</w:t>
      </w:r>
      <w:proofErr w:type="gramStart"/>
      <w:r>
        <w:rPr>
          <w:rFonts w:asciiTheme="minorBidi" w:hAnsiTheme="minorBidi" w:hint="cs"/>
          <w:b/>
          <w:bCs/>
          <w:sz w:val="24"/>
          <w:szCs w:val="24"/>
        </w:rPr>
        <w:t>SPACE</w:t>
      </w:r>
      <w:r w:rsidRPr="000C678D">
        <w:rPr>
          <w:rFonts w:asciiTheme="minorBidi" w:hAnsiTheme="minorBidi"/>
          <w:sz w:val="24"/>
          <w:szCs w:val="24"/>
        </w:rPr>
        <w:t xml:space="preserve"> </w:t>
      </w:r>
      <w:r w:rsidRPr="000C678D">
        <w:rPr>
          <w:rFonts w:asciiTheme="minorBidi" w:hAnsiTheme="minorBidi"/>
          <w:sz w:val="24"/>
          <w:szCs w:val="24"/>
          <w:rtl/>
        </w:rPr>
        <w:t xml:space="preserve"> במחשב</w:t>
      </w:r>
      <w:proofErr w:type="gramEnd"/>
      <w:r w:rsidRPr="000C678D">
        <w:rPr>
          <w:rFonts w:asciiTheme="minorBidi" w:hAnsiTheme="minorBidi"/>
          <w:sz w:val="24"/>
          <w:szCs w:val="24"/>
          <w:rtl/>
        </w:rPr>
        <w:t xml:space="preserve"> המקומי</w:t>
      </w:r>
    </w:p>
    <w:p w:rsidR="00CC16F2" w:rsidRPr="000C678D" w:rsidRDefault="00CC16F2" w:rsidP="006C78AA">
      <w:pPr>
        <w:pStyle w:val="Heading2"/>
        <w:bidi/>
        <w:spacing w:after="240"/>
        <w:rPr>
          <w:rFonts w:asciiTheme="minorBidi" w:hAnsiTheme="minorBidi" w:cstheme="minorBidi"/>
          <w:b/>
          <w:bCs/>
          <w:rtl/>
        </w:rPr>
      </w:pPr>
      <w:r w:rsidRPr="000C678D">
        <w:rPr>
          <w:rFonts w:asciiTheme="minorBidi" w:hAnsiTheme="minorBidi" w:cstheme="minorBidi"/>
          <w:b/>
          <w:bCs/>
          <w:sz w:val="32"/>
          <w:szCs w:val="32"/>
          <w:rtl/>
        </w:rPr>
        <w:t xml:space="preserve">פקודות כשחלון ה- </w:t>
      </w:r>
      <w:r w:rsidRPr="000C678D">
        <w:rPr>
          <w:rFonts w:asciiTheme="minorBidi" w:hAnsiTheme="minorBidi" w:cstheme="minorBidi"/>
          <w:b/>
          <w:bCs/>
          <w:sz w:val="32"/>
          <w:szCs w:val="32"/>
        </w:rPr>
        <w:t>RDP</w:t>
      </w:r>
      <w:r w:rsidRPr="000C678D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נמצא במצב מוגדל</w:t>
      </w:r>
    </w:p>
    <w:p w:rsidR="007540EF" w:rsidRPr="000C678D" w:rsidRDefault="00CC16F2" w:rsidP="007540EF">
      <w:pPr>
        <w:bidi/>
        <w:rPr>
          <w:rFonts w:asciiTheme="minorBidi" w:hAnsiTheme="minorBidi"/>
          <w:sz w:val="24"/>
          <w:szCs w:val="24"/>
          <w:rtl/>
        </w:rPr>
      </w:pPr>
      <w:r w:rsidRPr="000C678D">
        <w:rPr>
          <w:rFonts w:asciiTheme="minorBidi" w:hAnsiTheme="minorBidi"/>
          <w:b/>
          <w:bCs/>
        </w:rPr>
        <w:t>CTRL+ALT+</w:t>
      </w:r>
      <w:r w:rsidRPr="000C678D">
        <w:rPr>
          <w:rFonts w:asciiTheme="minorBidi" w:hAnsiTheme="minorBidi"/>
          <w:b/>
          <w:bCs/>
          <w:sz w:val="24"/>
          <w:szCs w:val="24"/>
        </w:rPr>
        <w:t>HOME</w:t>
      </w:r>
      <w:r w:rsidRPr="000C678D">
        <w:rPr>
          <w:rFonts w:asciiTheme="minorBidi" w:hAnsiTheme="minorBidi"/>
          <w:sz w:val="24"/>
          <w:szCs w:val="24"/>
          <w:rtl/>
        </w:rPr>
        <w:t xml:space="preserve"> – התמקדות בסרגל </w:t>
      </w:r>
      <w:r w:rsidRPr="000C678D">
        <w:rPr>
          <w:rFonts w:asciiTheme="minorBidi" w:hAnsiTheme="minorBidi"/>
          <w:sz w:val="24"/>
          <w:szCs w:val="24"/>
        </w:rPr>
        <w:t>MS Remote</w:t>
      </w:r>
    </w:p>
    <w:p w:rsidR="00CC16F2" w:rsidRPr="000C678D" w:rsidRDefault="00CC16F2" w:rsidP="00CC16F2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0C678D">
        <w:rPr>
          <w:rFonts w:asciiTheme="minorBidi" w:hAnsiTheme="minorBidi"/>
          <w:b/>
          <w:bCs/>
          <w:sz w:val="24"/>
          <w:szCs w:val="24"/>
        </w:rPr>
        <w:t>TAB</w:t>
      </w:r>
      <w:r w:rsidRPr="000C678D">
        <w:rPr>
          <w:rFonts w:asciiTheme="minorBidi" w:hAnsiTheme="minorBidi"/>
          <w:sz w:val="24"/>
          <w:szCs w:val="24"/>
          <w:rtl/>
        </w:rPr>
        <w:t xml:space="preserve"> – </w:t>
      </w:r>
      <w:r w:rsidR="00DE10B8" w:rsidRPr="000C678D">
        <w:rPr>
          <w:rFonts w:asciiTheme="minorBidi" w:hAnsiTheme="minorBidi"/>
          <w:sz w:val="24"/>
          <w:szCs w:val="24"/>
          <w:rtl/>
        </w:rPr>
        <w:t xml:space="preserve">כשהמיקוד בסרגל ה- </w:t>
      </w:r>
      <w:r w:rsidR="00DE10B8" w:rsidRPr="000C678D">
        <w:rPr>
          <w:rFonts w:asciiTheme="minorBidi" w:hAnsiTheme="minorBidi"/>
          <w:sz w:val="24"/>
          <w:szCs w:val="24"/>
        </w:rPr>
        <w:t>MS Remote</w:t>
      </w:r>
      <w:r w:rsidR="00DE10B8" w:rsidRPr="000C678D">
        <w:rPr>
          <w:rFonts w:asciiTheme="minorBidi" w:hAnsiTheme="minorBidi"/>
          <w:sz w:val="24"/>
          <w:szCs w:val="24"/>
          <w:rtl/>
        </w:rPr>
        <w:t xml:space="preserve">, מקש זה עובר בין הכלים </w:t>
      </w:r>
      <w:r w:rsidR="006C78AA">
        <w:rPr>
          <w:rFonts w:asciiTheme="minorBidi" w:hAnsiTheme="minorBidi" w:hint="cs"/>
          <w:sz w:val="24"/>
          <w:szCs w:val="24"/>
          <w:rtl/>
        </w:rPr>
        <w:t xml:space="preserve">שבסרגל </w:t>
      </w:r>
      <w:r w:rsidR="00DE10B8" w:rsidRPr="000C678D">
        <w:rPr>
          <w:rFonts w:asciiTheme="minorBidi" w:hAnsiTheme="minorBidi"/>
          <w:sz w:val="24"/>
          <w:szCs w:val="24"/>
          <w:rtl/>
        </w:rPr>
        <w:t>משמאל לימין</w:t>
      </w:r>
      <w:r w:rsidR="006C78AA">
        <w:rPr>
          <w:rFonts w:asciiTheme="minorBidi" w:hAnsiTheme="minorBidi" w:hint="cs"/>
          <w:sz w:val="24"/>
          <w:szCs w:val="24"/>
          <w:rtl/>
        </w:rPr>
        <w:t xml:space="preserve"> לפי הסדר הבא</w:t>
      </w:r>
      <w:r w:rsidR="00DE10B8" w:rsidRPr="000C678D">
        <w:rPr>
          <w:rFonts w:asciiTheme="minorBidi" w:hAnsiTheme="minorBidi"/>
          <w:sz w:val="24"/>
          <w:szCs w:val="24"/>
          <w:rtl/>
        </w:rPr>
        <w:t xml:space="preserve">, </w:t>
      </w:r>
      <w:r w:rsidR="00DE10B8" w:rsidRPr="000C678D">
        <w:rPr>
          <w:rFonts w:asciiTheme="minorBidi" w:hAnsiTheme="minorBidi"/>
          <w:b/>
          <w:bCs/>
          <w:sz w:val="24"/>
          <w:szCs w:val="24"/>
          <w:rtl/>
        </w:rPr>
        <w:t>נעיצה</w:t>
      </w:r>
      <w:r w:rsidR="00DE10B8" w:rsidRPr="000C678D">
        <w:rPr>
          <w:rFonts w:asciiTheme="minorBidi" w:hAnsiTheme="minorBidi"/>
          <w:sz w:val="24"/>
          <w:szCs w:val="24"/>
          <w:rtl/>
        </w:rPr>
        <w:t xml:space="preserve">, </w:t>
      </w:r>
      <w:r w:rsidR="00DE10B8" w:rsidRPr="000C678D">
        <w:rPr>
          <w:rFonts w:asciiTheme="minorBidi" w:hAnsiTheme="minorBidi"/>
          <w:b/>
          <w:bCs/>
          <w:sz w:val="24"/>
          <w:szCs w:val="24"/>
          <w:rtl/>
        </w:rPr>
        <w:t>מידע רשת</w:t>
      </w:r>
      <w:r w:rsidR="00DE10B8" w:rsidRPr="000C678D">
        <w:rPr>
          <w:rFonts w:asciiTheme="minorBidi" w:hAnsiTheme="minorBidi"/>
          <w:sz w:val="24"/>
          <w:szCs w:val="24"/>
          <w:rtl/>
        </w:rPr>
        <w:t xml:space="preserve">, </w:t>
      </w:r>
      <w:r w:rsidR="00DE10B8" w:rsidRPr="000C678D">
        <w:rPr>
          <w:rFonts w:asciiTheme="minorBidi" w:hAnsiTheme="minorBidi"/>
          <w:b/>
          <w:bCs/>
          <w:sz w:val="24"/>
          <w:szCs w:val="24"/>
          <w:rtl/>
        </w:rPr>
        <w:t>הקטן חלון</w:t>
      </w:r>
      <w:r w:rsidR="00DE10B8" w:rsidRPr="000C678D">
        <w:rPr>
          <w:rFonts w:asciiTheme="minorBidi" w:hAnsiTheme="minorBidi"/>
          <w:sz w:val="24"/>
          <w:szCs w:val="24"/>
          <w:rtl/>
        </w:rPr>
        <w:t xml:space="preserve">, </w:t>
      </w:r>
      <w:r w:rsidR="00DE10B8" w:rsidRPr="000C678D">
        <w:rPr>
          <w:rFonts w:asciiTheme="minorBidi" w:hAnsiTheme="minorBidi"/>
          <w:b/>
          <w:bCs/>
          <w:sz w:val="24"/>
          <w:szCs w:val="24"/>
          <w:rtl/>
        </w:rPr>
        <w:t>שחזר חלון</w:t>
      </w:r>
      <w:r w:rsidR="00DE10B8" w:rsidRPr="000C678D">
        <w:rPr>
          <w:rFonts w:asciiTheme="minorBidi" w:hAnsiTheme="minorBidi"/>
          <w:sz w:val="24"/>
          <w:szCs w:val="24"/>
          <w:rtl/>
        </w:rPr>
        <w:t xml:space="preserve">, </w:t>
      </w:r>
      <w:r w:rsidR="00DE10B8" w:rsidRPr="000C678D">
        <w:rPr>
          <w:rFonts w:asciiTheme="minorBidi" w:hAnsiTheme="minorBidi"/>
          <w:b/>
          <w:bCs/>
          <w:sz w:val="24"/>
          <w:szCs w:val="24"/>
          <w:rtl/>
        </w:rPr>
        <w:t>סגור חלון</w:t>
      </w:r>
    </w:p>
    <w:p w:rsidR="00786FE3" w:rsidRPr="000C678D" w:rsidRDefault="00181B51" w:rsidP="00CF16E9">
      <w:pPr>
        <w:pStyle w:val="Heading1"/>
        <w:bidi/>
        <w:jc w:val="center"/>
        <w:rPr>
          <w:rtl/>
        </w:rPr>
      </w:pPr>
      <w:r w:rsidRPr="00CF16E9">
        <w:rPr>
          <w:rFonts w:asciiTheme="minorBidi" w:hAnsiTheme="minorBidi" w:hint="cs"/>
          <w:rtl/>
        </w:rPr>
        <w:t xml:space="preserve">עבודה עם שרת/שירות של </w:t>
      </w:r>
      <w:r w:rsidRPr="00CF16E9">
        <w:rPr>
          <w:rFonts w:asciiTheme="minorBidi" w:hAnsiTheme="minorBidi"/>
        </w:rPr>
        <w:t>Citrix Receiver</w:t>
      </w:r>
    </w:p>
    <w:p w:rsidR="00786FE3" w:rsidRPr="000C678D" w:rsidRDefault="00786FE3" w:rsidP="00786FE3">
      <w:pPr>
        <w:pStyle w:val="NormalWeb"/>
        <w:shd w:val="clear" w:color="auto" w:fill="FFFFFF"/>
        <w:spacing w:before="0" w:beforeAutospacing="0" w:after="150" w:afterAutospacing="0"/>
        <w:rPr>
          <w:rFonts w:asciiTheme="minorBidi" w:hAnsiTheme="minorBidi" w:cstheme="minorBidi"/>
        </w:rPr>
      </w:pPr>
      <w:r w:rsidRPr="000C678D">
        <w:rPr>
          <w:rFonts w:asciiTheme="minorBidi" w:hAnsiTheme="minorBidi" w:cstheme="minorBidi"/>
        </w:rPr>
        <w:t xml:space="preserve">Citrix Receiver is the client for the </w:t>
      </w:r>
      <w:proofErr w:type="spellStart"/>
      <w:r w:rsidRPr="000C678D">
        <w:rPr>
          <w:rFonts w:asciiTheme="minorBidi" w:hAnsiTheme="minorBidi" w:cstheme="minorBidi"/>
        </w:rPr>
        <w:t>XenDesktop</w:t>
      </w:r>
      <w:proofErr w:type="spellEnd"/>
      <w:r w:rsidRPr="000C678D">
        <w:rPr>
          <w:rFonts w:asciiTheme="minorBidi" w:hAnsiTheme="minorBidi" w:cstheme="minorBidi"/>
        </w:rPr>
        <w:t xml:space="preserve"> and XenApp. It allows accessing applications and desktops hosted on Citrix servers remotely.</w:t>
      </w:r>
    </w:p>
    <w:p w:rsidR="00786FE3" w:rsidRPr="000C678D" w:rsidRDefault="00786FE3" w:rsidP="00786FE3">
      <w:pPr>
        <w:pStyle w:val="NormalWeb"/>
        <w:shd w:val="clear" w:color="auto" w:fill="FFFFFF"/>
        <w:spacing w:before="0" w:beforeAutospacing="0" w:after="150" w:afterAutospacing="0"/>
        <w:rPr>
          <w:rFonts w:asciiTheme="minorBidi" w:hAnsiTheme="minorBidi" w:cstheme="minorBidi"/>
        </w:rPr>
      </w:pPr>
      <w:r w:rsidRPr="000C678D">
        <w:rPr>
          <w:rStyle w:val="Strong"/>
          <w:rFonts w:asciiTheme="minorBidi" w:eastAsiaTheme="majorEastAsia" w:hAnsiTheme="minorBidi" w:cstheme="minorBidi"/>
        </w:rPr>
        <w:t>Web page:</w:t>
      </w:r>
      <w:r w:rsidRPr="000C678D">
        <w:rPr>
          <w:rFonts w:asciiTheme="minorBidi" w:hAnsiTheme="minorBidi" w:cstheme="minorBidi"/>
        </w:rPr>
        <w:t> </w:t>
      </w:r>
      <w:hyperlink r:id="rId6" w:tgtFrame="_blank" w:history="1">
        <w:r w:rsidRPr="000C678D">
          <w:rPr>
            <w:rStyle w:val="Hyperlink"/>
            <w:rFonts w:asciiTheme="minorBidi" w:hAnsiTheme="minorBidi" w:cstheme="minorBidi"/>
            <w:color w:val="auto"/>
          </w:rPr>
          <w:t>citrix.com</w:t>
        </w:r>
      </w:hyperlink>
    </w:p>
    <w:p w:rsidR="00786FE3" w:rsidRPr="000C678D" w:rsidRDefault="00786FE3" w:rsidP="00786FE3">
      <w:pPr>
        <w:pStyle w:val="NormalWeb"/>
        <w:shd w:val="clear" w:color="auto" w:fill="FFFFFF"/>
        <w:spacing w:before="0" w:beforeAutospacing="0" w:after="150" w:afterAutospacing="0"/>
        <w:rPr>
          <w:rFonts w:asciiTheme="minorBidi" w:hAnsiTheme="minorBidi" w:cstheme="minorBidi"/>
        </w:rPr>
      </w:pPr>
      <w:r w:rsidRPr="000C678D">
        <w:rPr>
          <w:rStyle w:val="Strong"/>
          <w:rFonts w:asciiTheme="minorBidi" w:eastAsiaTheme="majorEastAsia" w:hAnsiTheme="minorBidi" w:cstheme="minorBidi"/>
        </w:rPr>
        <w:t>Last update:</w:t>
      </w:r>
      <w:r w:rsidRPr="000C678D">
        <w:rPr>
          <w:rFonts w:asciiTheme="minorBidi" w:hAnsiTheme="minorBidi" w:cstheme="minorBidi"/>
        </w:rPr>
        <w:t> 11/11/2019 8:10 PM UTC</w:t>
      </w:r>
    </w:p>
    <w:p w:rsidR="00786FE3" w:rsidRPr="000C678D" w:rsidRDefault="00A16A6B" w:rsidP="00A16A6B">
      <w:pPr>
        <w:bidi/>
        <w:rPr>
          <w:rFonts w:asciiTheme="minorBidi" w:hAnsiTheme="minorBidi"/>
          <w:sz w:val="24"/>
          <w:szCs w:val="24"/>
          <w:rtl/>
        </w:rPr>
      </w:pPr>
      <w:r w:rsidRPr="000C678D">
        <w:rPr>
          <w:rFonts w:asciiTheme="minorBidi" w:hAnsiTheme="minorBidi"/>
          <w:b/>
          <w:bCs/>
          <w:sz w:val="24"/>
          <w:szCs w:val="24"/>
        </w:rPr>
        <w:t>Shift+F2</w:t>
      </w:r>
      <w:r w:rsidRPr="000C678D">
        <w:rPr>
          <w:rFonts w:asciiTheme="minorBidi" w:hAnsiTheme="minorBidi"/>
          <w:sz w:val="24"/>
          <w:szCs w:val="24"/>
          <w:rtl/>
        </w:rPr>
        <w:t xml:space="preserve"> – הצג / הסתר כותרת חלון של </w:t>
      </w:r>
      <w:r w:rsidRPr="00CF16E9">
        <w:rPr>
          <w:rFonts w:asciiTheme="minorBidi" w:hAnsiTheme="minorBidi"/>
          <w:b/>
          <w:bCs/>
          <w:sz w:val="24"/>
          <w:szCs w:val="24"/>
        </w:rPr>
        <w:t>CITRIX Receiver</w:t>
      </w:r>
    </w:p>
    <w:p w:rsidR="00A16A6B" w:rsidRPr="000C678D" w:rsidRDefault="00A16A6B" w:rsidP="00A16A6B">
      <w:pPr>
        <w:bidi/>
        <w:rPr>
          <w:rFonts w:asciiTheme="minorBidi" w:hAnsiTheme="minorBidi"/>
          <w:sz w:val="24"/>
          <w:szCs w:val="24"/>
          <w:rtl/>
        </w:rPr>
      </w:pPr>
      <w:r w:rsidRPr="000C678D">
        <w:rPr>
          <w:rFonts w:asciiTheme="minorBidi" w:hAnsiTheme="minorBidi"/>
          <w:b/>
          <w:bCs/>
          <w:sz w:val="24"/>
          <w:szCs w:val="24"/>
        </w:rPr>
        <w:t>CTRL+ALT+END</w:t>
      </w:r>
      <w:r w:rsidRPr="000C678D">
        <w:rPr>
          <w:rFonts w:asciiTheme="minorBidi" w:hAnsiTheme="minorBidi"/>
          <w:sz w:val="24"/>
          <w:szCs w:val="24"/>
          <w:rtl/>
        </w:rPr>
        <w:t xml:space="preserve"> – חלונית אבטחה, שווה ערך ל</w:t>
      </w:r>
      <w:r w:rsidR="00181B51">
        <w:rPr>
          <w:rFonts w:asciiTheme="minorBidi" w:hAnsiTheme="minorBidi" w:hint="cs"/>
          <w:sz w:val="24"/>
          <w:szCs w:val="24"/>
          <w:rtl/>
        </w:rPr>
        <w:t>-</w:t>
      </w:r>
      <w:r w:rsidRPr="000C678D">
        <w:rPr>
          <w:rFonts w:asciiTheme="minorBidi" w:hAnsiTheme="minorBidi"/>
          <w:sz w:val="24"/>
          <w:szCs w:val="24"/>
          <w:rtl/>
        </w:rPr>
        <w:t xml:space="preserve"> </w:t>
      </w:r>
      <w:r w:rsidRPr="00181B51">
        <w:rPr>
          <w:rFonts w:asciiTheme="minorBidi" w:hAnsiTheme="minorBidi"/>
          <w:b/>
          <w:bCs/>
          <w:sz w:val="24"/>
          <w:szCs w:val="24"/>
        </w:rPr>
        <w:t>CTRL+ALT+DELETE</w:t>
      </w:r>
      <w:r w:rsidRPr="000C678D">
        <w:rPr>
          <w:rFonts w:asciiTheme="minorBidi" w:hAnsiTheme="minorBidi"/>
          <w:sz w:val="24"/>
          <w:szCs w:val="24"/>
          <w:rtl/>
        </w:rPr>
        <w:t xml:space="preserve"> במחשב המקומי</w:t>
      </w:r>
    </w:p>
    <w:p w:rsidR="00A30503" w:rsidRPr="000C678D" w:rsidRDefault="00A30503" w:rsidP="00A30503">
      <w:pPr>
        <w:bidi/>
        <w:rPr>
          <w:rFonts w:asciiTheme="minorBidi" w:hAnsiTheme="minorBidi"/>
          <w:sz w:val="24"/>
          <w:szCs w:val="24"/>
          <w:rtl/>
        </w:rPr>
      </w:pPr>
      <w:r w:rsidRPr="000C678D">
        <w:rPr>
          <w:rFonts w:asciiTheme="minorBidi" w:hAnsiTheme="minorBidi"/>
          <w:b/>
          <w:bCs/>
        </w:rPr>
        <w:t>CTRL+ALT+</w:t>
      </w:r>
      <w:r w:rsidRPr="000C678D">
        <w:rPr>
          <w:rFonts w:asciiTheme="minorBidi" w:hAnsiTheme="minorBidi"/>
          <w:b/>
          <w:bCs/>
          <w:sz w:val="24"/>
          <w:szCs w:val="24"/>
        </w:rPr>
        <w:t>BREAK</w:t>
      </w:r>
      <w:r w:rsidRPr="000C678D">
        <w:rPr>
          <w:rFonts w:asciiTheme="minorBidi" w:hAnsiTheme="minorBidi"/>
          <w:sz w:val="24"/>
          <w:szCs w:val="24"/>
          <w:rtl/>
        </w:rPr>
        <w:t xml:space="preserve"> – מעבר בין חלון ביניים לחלון הגדל של </w:t>
      </w:r>
      <w:r w:rsidRPr="00181B51">
        <w:rPr>
          <w:rFonts w:asciiTheme="minorBidi" w:hAnsiTheme="minorBidi"/>
          <w:b/>
          <w:bCs/>
          <w:sz w:val="24"/>
          <w:szCs w:val="24"/>
        </w:rPr>
        <w:t>MS RDP</w:t>
      </w:r>
    </w:p>
    <w:p w:rsidR="00A30503" w:rsidRPr="000C678D" w:rsidRDefault="00250802" w:rsidP="00A30503">
      <w:pPr>
        <w:bidi/>
        <w:rPr>
          <w:rFonts w:asciiTheme="minorBidi" w:hAnsiTheme="minorBidi"/>
          <w:sz w:val="24"/>
          <w:szCs w:val="24"/>
          <w:rtl/>
        </w:rPr>
      </w:pPr>
      <w:r w:rsidRPr="00181B51">
        <w:rPr>
          <w:rFonts w:asciiTheme="minorBidi" w:hAnsiTheme="minorBidi"/>
          <w:b/>
          <w:bCs/>
          <w:sz w:val="24"/>
          <w:szCs w:val="24"/>
        </w:rPr>
        <w:lastRenderedPageBreak/>
        <w:t>Shift+F1</w:t>
      </w:r>
      <w:r w:rsidRPr="000C678D">
        <w:rPr>
          <w:rFonts w:asciiTheme="minorBidi" w:hAnsiTheme="minorBidi"/>
          <w:sz w:val="24"/>
          <w:szCs w:val="24"/>
          <w:rtl/>
        </w:rPr>
        <w:t xml:space="preserve"> – מציג </w:t>
      </w:r>
      <w:r w:rsidR="00E3429B" w:rsidRPr="000C678D">
        <w:rPr>
          <w:rFonts w:asciiTheme="minorBidi" w:hAnsiTheme="minorBidi"/>
          <w:sz w:val="24"/>
          <w:szCs w:val="24"/>
          <w:rtl/>
        </w:rPr>
        <w:t>תפריט המשימות</w:t>
      </w:r>
    </w:p>
    <w:p w:rsidR="00250802" w:rsidRPr="000C678D" w:rsidRDefault="00250802" w:rsidP="00250802">
      <w:pPr>
        <w:bidi/>
        <w:rPr>
          <w:rFonts w:asciiTheme="minorBidi" w:hAnsiTheme="minorBidi"/>
          <w:sz w:val="24"/>
          <w:szCs w:val="24"/>
          <w:rtl/>
        </w:rPr>
      </w:pPr>
      <w:r w:rsidRPr="00181B51">
        <w:rPr>
          <w:rFonts w:asciiTheme="minorBidi" w:hAnsiTheme="minorBidi"/>
          <w:b/>
          <w:bCs/>
          <w:sz w:val="24"/>
          <w:szCs w:val="24"/>
        </w:rPr>
        <w:t>Shift+F2</w:t>
      </w:r>
      <w:r w:rsidRPr="000C678D">
        <w:rPr>
          <w:rFonts w:asciiTheme="minorBidi" w:hAnsiTheme="minorBidi"/>
          <w:sz w:val="24"/>
          <w:szCs w:val="24"/>
          <w:rtl/>
        </w:rPr>
        <w:t xml:space="preserve"> </w:t>
      </w:r>
      <w:r w:rsidR="00A41F84" w:rsidRPr="000C678D">
        <w:rPr>
          <w:rFonts w:asciiTheme="minorBidi" w:hAnsiTheme="minorBidi"/>
          <w:sz w:val="24"/>
          <w:szCs w:val="24"/>
          <w:rtl/>
        </w:rPr>
        <w:t xml:space="preserve">– </w:t>
      </w:r>
      <w:r w:rsidR="00E3429B" w:rsidRPr="000C678D">
        <w:rPr>
          <w:rFonts w:asciiTheme="minorBidi" w:hAnsiTheme="minorBidi"/>
          <w:sz w:val="24"/>
          <w:szCs w:val="24"/>
          <w:rtl/>
        </w:rPr>
        <w:t xml:space="preserve">הצג / הסתר כותרת חלון של </w:t>
      </w:r>
      <w:r w:rsidR="00E3429B" w:rsidRPr="00181B51">
        <w:rPr>
          <w:rFonts w:asciiTheme="minorBidi" w:hAnsiTheme="minorBidi"/>
          <w:b/>
          <w:bCs/>
          <w:sz w:val="24"/>
          <w:szCs w:val="24"/>
        </w:rPr>
        <w:t>CITRIX Receiver</w:t>
      </w:r>
    </w:p>
    <w:p w:rsidR="00250802" w:rsidRPr="000C678D" w:rsidRDefault="00250802" w:rsidP="00250802">
      <w:pPr>
        <w:bidi/>
        <w:rPr>
          <w:rFonts w:asciiTheme="minorBidi" w:hAnsiTheme="minorBidi"/>
          <w:sz w:val="24"/>
          <w:szCs w:val="24"/>
          <w:rtl/>
        </w:rPr>
      </w:pPr>
      <w:r w:rsidRPr="00181B51">
        <w:rPr>
          <w:rFonts w:asciiTheme="minorBidi" w:hAnsiTheme="minorBidi"/>
          <w:b/>
          <w:bCs/>
          <w:sz w:val="24"/>
          <w:szCs w:val="24"/>
        </w:rPr>
        <w:t>Shift+F3</w:t>
      </w:r>
      <w:r w:rsidRPr="000C678D">
        <w:rPr>
          <w:rFonts w:asciiTheme="minorBidi" w:hAnsiTheme="minorBidi"/>
          <w:sz w:val="24"/>
          <w:szCs w:val="24"/>
          <w:rtl/>
        </w:rPr>
        <w:t xml:space="preserve"> </w:t>
      </w:r>
      <w:r w:rsidR="00E3429B" w:rsidRPr="000C678D">
        <w:rPr>
          <w:rFonts w:asciiTheme="minorBidi" w:hAnsiTheme="minorBidi"/>
          <w:sz w:val="24"/>
          <w:szCs w:val="24"/>
          <w:rtl/>
        </w:rPr>
        <w:t>–</w:t>
      </w:r>
      <w:r w:rsidRPr="000C678D">
        <w:rPr>
          <w:rFonts w:asciiTheme="minorBidi" w:hAnsiTheme="minorBidi"/>
          <w:sz w:val="24"/>
          <w:szCs w:val="24"/>
          <w:rtl/>
        </w:rPr>
        <w:t xml:space="preserve"> </w:t>
      </w:r>
      <w:r w:rsidR="00E3429B" w:rsidRPr="000C678D">
        <w:rPr>
          <w:rFonts w:asciiTheme="minorBidi" w:hAnsiTheme="minorBidi"/>
          <w:sz w:val="24"/>
          <w:szCs w:val="24"/>
          <w:rtl/>
        </w:rPr>
        <w:t xml:space="preserve">בטל </w:t>
      </w:r>
      <w:r w:rsidR="00E3429B" w:rsidRPr="00181B51">
        <w:rPr>
          <w:rFonts w:asciiTheme="minorBidi" w:hAnsiTheme="minorBidi"/>
          <w:b/>
          <w:bCs/>
          <w:sz w:val="24"/>
          <w:szCs w:val="24"/>
        </w:rPr>
        <w:t>ICA</w:t>
      </w:r>
      <w:r w:rsidR="00E3429B" w:rsidRPr="000C678D">
        <w:rPr>
          <w:rFonts w:asciiTheme="minorBidi" w:hAnsiTheme="minorBidi"/>
          <w:sz w:val="24"/>
          <w:szCs w:val="24"/>
          <w:rtl/>
        </w:rPr>
        <w:t xml:space="preserve"> וצא מ- </w:t>
      </w:r>
      <w:r w:rsidR="00E3429B" w:rsidRPr="00181B51">
        <w:rPr>
          <w:rFonts w:asciiTheme="minorBidi" w:hAnsiTheme="minorBidi"/>
          <w:b/>
          <w:bCs/>
          <w:sz w:val="24"/>
          <w:szCs w:val="24"/>
        </w:rPr>
        <w:t>CITRIX Receiver</w:t>
      </w:r>
    </w:p>
    <w:p w:rsidR="00E3429B" w:rsidRPr="000C678D" w:rsidRDefault="00E3429B" w:rsidP="00E3429B">
      <w:pPr>
        <w:bidi/>
        <w:rPr>
          <w:rFonts w:asciiTheme="minorBidi" w:hAnsiTheme="minorBidi"/>
          <w:sz w:val="24"/>
          <w:szCs w:val="24"/>
          <w:rtl/>
        </w:rPr>
      </w:pPr>
      <w:r w:rsidRPr="00181B51">
        <w:rPr>
          <w:rFonts w:asciiTheme="minorBidi" w:hAnsiTheme="minorBidi"/>
          <w:b/>
          <w:bCs/>
          <w:sz w:val="24"/>
          <w:szCs w:val="24"/>
        </w:rPr>
        <w:t>CTRL+F1</w:t>
      </w:r>
      <w:r w:rsidRPr="000C678D">
        <w:rPr>
          <w:rFonts w:asciiTheme="minorBidi" w:hAnsiTheme="minorBidi"/>
          <w:sz w:val="24"/>
          <w:szCs w:val="24"/>
          <w:rtl/>
        </w:rPr>
        <w:t xml:space="preserve"> </w:t>
      </w:r>
      <w:r w:rsidR="00A41F84" w:rsidRPr="000C678D">
        <w:rPr>
          <w:rFonts w:asciiTheme="minorBidi" w:hAnsiTheme="minorBidi"/>
          <w:sz w:val="24"/>
          <w:szCs w:val="24"/>
          <w:rtl/>
        </w:rPr>
        <w:t xml:space="preserve">– </w:t>
      </w:r>
      <w:r w:rsidRPr="000C678D">
        <w:rPr>
          <w:rFonts w:asciiTheme="minorBidi" w:hAnsiTheme="minorBidi"/>
          <w:sz w:val="24"/>
          <w:szCs w:val="24"/>
          <w:rtl/>
        </w:rPr>
        <w:t xml:space="preserve">חלונית אבטחה, שווה ערך לביצוע </w:t>
      </w:r>
      <w:r w:rsidRPr="00DD2BD9">
        <w:rPr>
          <w:rFonts w:asciiTheme="minorBidi" w:hAnsiTheme="minorBidi"/>
          <w:b/>
          <w:bCs/>
          <w:sz w:val="24"/>
          <w:szCs w:val="24"/>
        </w:rPr>
        <w:t>CTRL+ALT+DELETE</w:t>
      </w:r>
      <w:r w:rsidRPr="000C678D">
        <w:rPr>
          <w:rFonts w:asciiTheme="minorBidi" w:hAnsiTheme="minorBidi"/>
          <w:sz w:val="24"/>
          <w:szCs w:val="24"/>
          <w:rtl/>
        </w:rPr>
        <w:t xml:space="preserve"> במחשב המקומי</w:t>
      </w:r>
    </w:p>
    <w:p w:rsidR="00E3429B" w:rsidRPr="000C678D" w:rsidRDefault="00E3429B" w:rsidP="00E3429B">
      <w:pPr>
        <w:bidi/>
        <w:rPr>
          <w:rFonts w:asciiTheme="minorBidi" w:hAnsiTheme="minorBidi"/>
          <w:sz w:val="24"/>
          <w:szCs w:val="24"/>
          <w:rtl/>
        </w:rPr>
      </w:pPr>
      <w:r w:rsidRPr="00DD2BD9">
        <w:rPr>
          <w:rFonts w:asciiTheme="minorBidi" w:hAnsiTheme="minorBidi"/>
          <w:b/>
          <w:bCs/>
          <w:sz w:val="24"/>
          <w:szCs w:val="24"/>
        </w:rPr>
        <w:t>CTRL+F2</w:t>
      </w:r>
      <w:r w:rsidRPr="000C678D">
        <w:rPr>
          <w:rFonts w:asciiTheme="minorBidi" w:hAnsiTheme="minorBidi"/>
          <w:sz w:val="24"/>
          <w:szCs w:val="24"/>
          <w:rtl/>
        </w:rPr>
        <w:t xml:space="preserve"> – פתח תפריט התחל של חלונות</w:t>
      </w:r>
    </w:p>
    <w:p w:rsidR="00E3429B" w:rsidRPr="000C678D" w:rsidRDefault="00E3429B" w:rsidP="00E3429B">
      <w:pPr>
        <w:bidi/>
        <w:rPr>
          <w:rFonts w:asciiTheme="minorBidi" w:hAnsiTheme="minorBidi"/>
          <w:sz w:val="24"/>
          <w:szCs w:val="24"/>
          <w:rtl/>
        </w:rPr>
      </w:pPr>
      <w:r w:rsidRPr="00CF16E9">
        <w:rPr>
          <w:rFonts w:asciiTheme="minorBidi" w:hAnsiTheme="minorBidi"/>
          <w:b/>
          <w:bCs/>
          <w:sz w:val="24"/>
          <w:szCs w:val="24"/>
        </w:rPr>
        <w:t>CTRL+F3</w:t>
      </w:r>
      <w:r w:rsidRPr="000C678D">
        <w:rPr>
          <w:rFonts w:asciiTheme="minorBidi" w:hAnsiTheme="minorBidi"/>
          <w:sz w:val="24"/>
          <w:szCs w:val="24"/>
          <w:rtl/>
        </w:rPr>
        <w:t xml:space="preserve"> – </w:t>
      </w:r>
      <w:r w:rsidR="00E12C4A" w:rsidRPr="000C678D">
        <w:rPr>
          <w:rFonts w:asciiTheme="minorBidi" w:hAnsiTheme="minorBidi"/>
          <w:sz w:val="24"/>
          <w:szCs w:val="24"/>
          <w:rtl/>
        </w:rPr>
        <w:t xml:space="preserve">פתח </w:t>
      </w:r>
      <w:r w:rsidR="00E12C4A" w:rsidRPr="00CF16E9">
        <w:rPr>
          <w:rFonts w:asciiTheme="minorBidi" w:hAnsiTheme="minorBidi"/>
          <w:b/>
          <w:bCs/>
          <w:sz w:val="24"/>
          <w:szCs w:val="24"/>
        </w:rPr>
        <w:t>Task Manager</w:t>
      </w:r>
    </w:p>
    <w:p w:rsidR="00E3429B" w:rsidRPr="000C678D" w:rsidRDefault="00E12C4A" w:rsidP="00E3429B">
      <w:pPr>
        <w:bidi/>
        <w:rPr>
          <w:rFonts w:asciiTheme="minorBidi" w:hAnsiTheme="minorBidi"/>
          <w:sz w:val="24"/>
          <w:szCs w:val="24"/>
        </w:rPr>
      </w:pPr>
      <w:r w:rsidRPr="00CF16E9">
        <w:rPr>
          <w:rFonts w:asciiTheme="minorBidi" w:hAnsiTheme="minorBidi"/>
          <w:b/>
          <w:bCs/>
          <w:sz w:val="24"/>
          <w:szCs w:val="24"/>
        </w:rPr>
        <w:t>ALT</w:t>
      </w:r>
      <w:r w:rsidR="00E3429B" w:rsidRPr="00CF16E9">
        <w:rPr>
          <w:rFonts w:asciiTheme="minorBidi" w:hAnsiTheme="minorBidi"/>
          <w:b/>
          <w:bCs/>
          <w:sz w:val="24"/>
          <w:szCs w:val="24"/>
        </w:rPr>
        <w:t>+F</w:t>
      </w:r>
      <w:r w:rsidRPr="00CF16E9">
        <w:rPr>
          <w:rFonts w:asciiTheme="minorBidi" w:hAnsiTheme="minorBidi"/>
          <w:b/>
          <w:bCs/>
          <w:sz w:val="24"/>
          <w:szCs w:val="24"/>
        </w:rPr>
        <w:t>2</w:t>
      </w:r>
      <w:r w:rsidR="00E3429B" w:rsidRPr="000C678D">
        <w:rPr>
          <w:rFonts w:asciiTheme="minorBidi" w:hAnsiTheme="minorBidi"/>
          <w:sz w:val="24"/>
          <w:szCs w:val="24"/>
          <w:rtl/>
        </w:rPr>
        <w:t xml:space="preserve"> </w:t>
      </w:r>
      <w:r w:rsidRPr="000C678D">
        <w:rPr>
          <w:rFonts w:asciiTheme="minorBidi" w:hAnsiTheme="minorBidi"/>
          <w:sz w:val="24"/>
          <w:szCs w:val="24"/>
          <w:rtl/>
        </w:rPr>
        <w:t>–</w:t>
      </w:r>
      <w:r w:rsidR="00E3429B" w:rsidRPr="000C678D">
        <w:rPr>
          <w:rFonts w:asciiTheme="minorBidi" w:hAnsiTheme="minorBidi"/>
          <w:sz w:val="24"/>
          <w:szCs w:val="24"/>
          <w:rtl/>
        </w:rPr>
        <w:t xml:space="preserve"> </w:t>
      </w:r>
      <w:r w:rsidRPr="000C678D">
        <w:rPr>
          <w:rFonts w:asciiTheme="minorBidi" w:hAnsiTheme="minorBidi"/>
          <w:sz w:val="24"/>
          <w:szCs w:val="24"/>
          <w:rtl/>
        </w:rPr>
        <w:t xml:space="preserve">מעבר בין תוכנות פעילות בחלון </w:t>
      </w:r>
      <w:r w:rsidRPr="00CF16E9">
        <w:rPr>
          <w:rFonts w:asciiTheme="minorBidi" w:hAnsiTheme="minorBidi"/>
          <w:b/>
          <w:bCs/>
          <w:sz w:val="24"/>
          <w:szCs w:val="24"/>
        </w:rPr>
        <w:t>CITRIX</w:t>
      </w:r>
    </w:p>
    <w:p w:rsidR="00E12C4A" w:rsidRPr="000C678D" w:rsidRDefault="00E12C4A" w:rsidP="00E12C4A">
      <w:pPr>
        <w:bidi/>
        <w:rPr>
          <w:rFonts w:asciiTheme="minorBidi" w:hAnsiTheme="minorBidi"/>
          <w:sz w:val="24"/>
          <w:szCs w:val="24"/>
          <w:rtl/>
        </w:rPr>
      </w:pPr>
      <w:r w:rsidRPr="00CF16E9">
        <w:rPr>
          <w:rFonts w:asciiTheme="minorBidi" w:hAnsiTheme="minorBidi"/>
          <w:b/>
          <w:bCs/>
          <w:sz w:val="24"/>
          <w:szCs w:val="24"/>
        </w:rPr>
        <w:t>ALT+</w:t>
      </w:r>
      <w:r w:rsidRPr="000C678D">
        <w:rPr>
          <w:rFonts w:asciiTheme="minorBidi" w:hAnsiTheme="minorBidi"/>
          <w:sz w:val="24"/>
          <w:szCs w:val="24"/>
          <w:rtl/>
        </w:rPr>
        <w:t xml:space="preserve"> או </w:t>
      </w:r>
      <w:r w:rsidRPr="00CF16E9">
        <w:rPr>
          <w:rFonts w:asciiTheme="minorBidi" w:hAnsiTheme="minorBidi"/>
          <w:b/>
          <w:bCs/>
          <w:sz w:val="24"/>
          <w:szCs w:val="24"/>
        </w:rPr>
        <w:t>ALT-</w:t>
      </w:r>
      <w:r w:rsidRPr="000C678D">
        <w:rPr>
          <w:rFonts w:asciiTheme="minorBidi" w:hAnsiTheme="minorBidi"/>
          <w:sz w:val="24"/>
          <w:szCs w:val="24"/>
          <w:rtl/>
        </w:rPr>
        <w:t xml:space="preserve"> </w:t>
      </w:r>
      <w:r w:rsidR="00A41F84" w:rsidRPr="000C678D">
        <w:rPr>
          <w:rFonts w:asciiTheme="minorBidi" w:hAnsiTheme="minorBidi"/>
          <w:sz w:val="24"/>
          <w:szCs w:val="24"/>
          <w:rtl/>
        </w:rPr>
        <w:t xml:space="preserve">– </w:t>
      </w:r>
      <w:r w:rsidRPr="000C678D">
        <w:rPr>
          <w:rFonts w:asciiTheme="minorBidi" w:hAnsiTheme="minorBidi"/>
          <w:sz w:val="24"/>
          <w:szCs w:val="24"/>
          <w:rtl/>
        </w:rPr>
        <w:t>מעבר בין תוכנות</w:t>
      </w:r>
    </w:p>
    <w:p w:rsidR="00A30503" w:rsidRPr="000C678D" w:rsidRDefault="00A30503" w:rsidP="00A30503">
      <w:pPr>
        <w:bidi/>
        <w:rPr>
          <w:rFonts w:asciiTheme="minorBidi" w:hAnsiTheme="minorBidi"/>
          <w:sz w:val="24"/>
          <w:szCs w:val="24"/>
          <w:rtl/>
        </w:rPr>
      </w:pPr>
    </w:p>
    <w:p w:rsidR="00A16A6B" w:rsidRPr="000C678D" w:rsidRDefault="00A16A6B" w:rsidP="00A16A6B">
      <w:pPr>
        <w:bidi/>
        <w:rPr>
          <w:rFonts w:asciiTheme="minorBidi" w:hAnsiTheme="minorBidi"/>
          <w:sz w:val="24"/>
          <w:szCs w:val="24"/>
          <w:rtl/>
        </w:rPr>
      </w:pPr>
      <w:bookmarkStart w:id="0" w:name="_GoBack"/>
      <w:bookmarkEnd w:id="0"/>
    </w:p>
    <w:sectPr w:rsidR="00A16A6B" w:rsidRPr="000C678D" w:rsidSect="009E2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A0A" w:rsidRDefault="00043A0A" w:rsidP="000379FF">
      <w:pPr>
        <w:spacing w:after="0" w:line="240" w:lineRule="auto"/>
      </w:pPr>
      <w:r>
        <w:separator/>
      </w:r>
    </w:p>
  </w:endnote>
  <w:endnote w:type="continuationSeparator" w:id="0">
    <w:p w:rsidR="00043A0A" w:rsidRDefault="00043A0A" w:rsidP="0003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9FF" w:rsidRDefault="00037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9FF" w:rsidRPr="000379FF" w:rsidRDefault="000379FF" w:rsidP="000379FF">
    <w:pPr>
      <w:pStyle w:val="Footer"/>
      <w:bidi/>
      <w:rPr>
        <w:sz w:val="16"/>
        <w:szCs w:val="16"/>
      </w:rPr>
    </w:pPr>
    <w:r w:rsidRPr="000379FF">
      <w:rPr>
        <w:rFonts w:hint="cs"/>
        <w:sz w:val="16"/>
        <w:szCs w:val="16"/>
        <w:rtl/>
      </w:rPr>
      <w:t>יעקובי שאול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9FF" w:rsidRDefault="00037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A0A" w:rsidRDefault="00043A0A" w:rsidP="000379FF">
      <w:pPr>
        <w:spacing w:after="0" w:line="240" w:lineRule="auto"/>
      </w:pPr>
      <w:r>
        <w:separator/>
      </w:r>
    </w:p>
  </w:footnote>
  <w:footnote w:type="continuationSeparator" w:id="0">
    <w:p w:rsidR="00043A0A" w:rsidRDefault="00043A0A" w:rsidP="0003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9FF" w:rsidRDefault="00037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9FF" w:rsidRDefault="00037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9FF" w:rsidRDefault="000379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formatting="1" w:enforcement="1" w:cryptProviderType="rsaAES" w:cryptAlgorithmClass="hash" w:cryptAlgorithmType="typeAny" w:cryptAlgorithmSid="14" w:cryptSpinCount="100000" w:hash="pItMG4fC0W660wun4rNt/+4tu23STjkJ7vj3z4WEGyAquwQW8R/J2/d95mM2Sw/jjcHdv2pgjgUBKF0mgt6cRw==" w:salt="1LIzxCN9jMiNhIGOnDz8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BF"/>
    <w:rsid w:val="000379FF"/>
    <w:rsid w:val="00043A0A"/>
    <w:rsid w:val="000C24F3"/>
    <w:rsid w:val="000C53D7"/>
    <w:rsid w:val="000C678D"/>
    <w:rsid w:val="000D675A"/>
    <w:rsid w:val="00181B51"/>
    <w:rsid w:val="00250802"/>
    <w:rsid w:val="00257062"/>
    <w:rsid w:val="002F19BB"/>
    <w:rsid w:val="00464CAA"/>
    <w:rsid w:val="004656E3"/>
    <w:rsid w:val="0053171B"/>
    <w:rsid w:val="005D37F8"/>
    <w:rsid w:val="00691810"/>
    <w:rsid w:val="006C78AA"/>
    <w:rsid w:val="007540EF"/>
    <w:rsid w:val="00764F87"/>
    <w:rsid w:val="00786FE3"/>
    <w:rsid w:val="007C4EF8"/>
    <w:rsid w:val="00857483"/>
    <w:rsid w:val="008A2BA7"/>
    <w:rsid w:val="00927EBF"/>
    <w:rsid w:val="009E2E29"/>
    <w:rsid w:val="00A16A6B"/>
    <w:rsid w:val="00A30503"/>
    <w:rsid w:val="00A41F84"/>
    <w:rsid w:val="00A57863"/>
    <w:rsid w:val="00AA2983"/>
    <w:rsid w:val="00AE54E1"/>
    <w:rsid w:val="00B849EB"/>
    <w:rsid w:val="00CC16F2"/>
    <w:rsid w:val="00CF16E9"/>
    <w:rsid w:val="00D20A3C"/>
    <w:rsid w:val="00DD2BD9"/>
    <w:rsid w:val="00DE10B8"/>
    <w:rsid w:val="00E12C4A"/>
    <w:rsid w:val="00E3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EA1D9-1E97-4EEB-B4CC-A8F845C4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171B"/>
    <w:pPr>
      <w:keepNext/>
      <w:spacing w:before="240" w:after="60" w:line="240" w:lineRule="auto"/>
      <w:outlineLvl w:val="0"/>
    </w:pPr>
    <w:rPr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3171B"/>
    <w:rPr>
      <w:b/>
      <w:bCs/>
      <w:kern w:val="32"/>
      <w:sz w:val="32"/>
      <w:szCs w:val="36"/>
    </w:rPr>
  </w:style>
  <w:style w:type="table" w:styleId="TableGrid">
    <w:name w:val="Table Grid"/>
    <w:basedOn w:val="TableNormal"/>
    <w:uiPriority w:val="39"/>
    <w:rsid w:val="0092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A2B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8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786F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86F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9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9FF"/>
  </w:style>
  <w:style w:type="paragraph" w:styleId="Footer">
    <w:name w:val="footer"/>
    <w:basedOn w:val="Normal"/>
    <w:link w:val="FooterChar"/>
    <w:uiPriority w:val="99"/>
    <w:unhideWhenUsed/>
    <w:rsid w:val="000379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rix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 Yaakovi</dc:creator>
  <cp:keywords/>
  <dc:description/>
  <cp:lastModifiedBy>Shaul Yaakovi  - Let's Talk</cp:lastModifiedBy>
  <cp:revision>4</cp:revision>
  <dcterms:created xsi:type="dcterms:W3CDTF">2022-11-02T14:10:00Z</dcterms:created>
  <dcterms:modified xsi:type="dcterms:W3CDTF">2022-11-02T14:11:00Z</dcterms:modified>
</cp:coreProperties>
</file>